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4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辽宁省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行业产教融合共同体参与建设证明</w:t>
      </w:r>
    </w:p>
    <w:p>
      <w:pPr>
        <w:jc w:val="center"/>
        <w:rPr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iCs/>
          <w:sz w:val="32"/>
          <w:szCs w:val="40"/>
          <w:u w:val="single"/>
        </w:rPr>
        <w:t>(单位名称)</w:t>
      </w:r>
      <w:r>
        <w:rPr>
          <w:rFonts w:hint="eastAsia" w:ascii="仿宋_GB2312" w:hAnsi="仿宋_GB2312" w:eastAsia="仿宋_GB2312" w:cs="仿宋_GB2312"/>
          <w:iCs/>
          <w:sz w:val="32"/>
          <w:szCs w:val="40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iCs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认真贯彻落实两办《关于深化现代职业教育体系建设改革的意见》，作为</w:t>
      </w:r>
      <w:r>
        <w:rPr>
          <w:rFonts w:hint="eastAsia" w:ascii="仿宋_GB2312" w:hAnsi="仿宋_GB2312" w:eastAsia="仿宋_GB2312" w:cs="仿宋_GB2312"/>
          <w:iCs/>
          <w:sz w:val="32"/>
          <w:szCs w:val="40"/>
          <w:u w:val="single"/>
          <w:lang w:val="en-US" w:eastAsia="zh-CN"/>
        </w:rPr>
        <w:t xml:space="preserve">（共同体名称）            </w:t>
      </w:r>
      <w:r>
        <w:rPr>
          <w:rFonts w:hint="eastAsia" w:ascii="仿宋_GB2312" w:hAnsi="仿宋_GB2312" w:eastAsia="仿宋_GB2312" w:cs="仿宋_GB2312"/>
          <w:iCs/>
          <w:sz w:val="32"/>
          <w:szCs w:val="40"/>
        </w:rPr>
        <w:t>行业</w:t>
      </w:r>
      <w:r>
        <w:rPr>
          <w:rFonts w:hint="eastAsia" w:ascii="仿宋_GB2312" w:hAnsi="仿宋_GB2312" w:eastAsia="仿宋_GB2312" w:cs="仿宋_GB2312"/>
          <w:sz w:val="32"/>
          <w:szCs w:val="40"/>
        </w:rPr>
        <w:t>产教融合共同体参与单位，将积极参与和支持共同体建设。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仿宋_GB2312" w:hAnsi="仿宋_GB2312" w:eastAsia="仿宋_GB2312" w:cs="仿宋_GB2312"/>
          <w:iCs/>
          <w:sz w:val="32"/>
          <w:szCs w:val="40"/>
        </w:rPr>
      </w:pPr>
      <w:r>
        <w:rPr>
          <w:rFonts w:hint="eastAsia" w:ascii="仿宋_GB2312" w:hAnsi="仿宋_GB2312" w:eastAsia="仿宋_GB2312" w:cs="仿宋_GB2312"/>
          <w:iCs/>
          <w:sz w:val="32"/>
          <w:szCs w:val="40"/>
        </w:rPr>
        <w:t>(单位名称): 盖章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N2QyMTcwZWZiNTQ3ODkyYWZkNDBhZmFmYjBkZTEifQ=="/>
  </w:docVars>
  <w:rsids>
    <w:rsidRoot w:val="00000000"/>
    <w:rsid w:val="2108207E"/>
    <w:rsid w:val="32E53E60"/>
    <w:rsid w:val="4A653791"/>
    <w:rsid w:val="6E7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firstLine="800"/>
    </w:pPr>
  </w:style>
  <w:style w:type="paragraph" w:styleId="3">
    <w:name w:val="Body Text First Indent 2"/>
    <w:basedOn w:val="2"/>
    <w:next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2023-10-07T03:27:00Z</dcterms:created>
  <dc:creator>李雪梅</dc:creator>
  <cp:lastModifiedBy>赵继忠</cp:lastModifiedBy>
  <cp:lastPrinted>2024-05-27T02:56:00Z</cp:lastPrinted>
  <dcterms:modified xsi:type="dcterms:W3CDTF">2024-06-03T09:01:31Z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B92CE905E62040719F07E93FA71C2D0B_13</vt:lpwstr>
  </property>
</Properties>
</file>